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Пожарно-тактическое занятие прошло в Карабулакской школе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Пожарно-тактическое занятие прошло в Карабулакской школе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легенде, возгорание произошло в пищевом блоке, несколько человек не смогли самостоятельно покинуть помещение.</w:t>
            </w:r>
            <w:br/>
            <w:r>
              <w:rPr/>
              <w:t xml:space="preserve"> </w:t>
            </w:r>
            <w:br/>
            <w:r>
              <w:rPr/>
              <w:t xml:space="preserve"> Пожарные и спасатели отработали вопросы эвакуации людей и ликвидации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"В ходе занятия специалисты МЧС России изучили особенности застройки, подъезды к объекту, противопожарное водоснабжение, варианты рациональной расстановки, а также использования пожарно-спасательной техники и оборудования. Благодаря таким занятиям специалисты получают ценный опыт, который позволяет им действовать быстро, слаженно и эффективно в случае возникновения чрезвычайных ситуаций", - Ахмед Беков, заместитель начальника службы пожаротушения. </w:t>
            </w:r>
            <w:br/>
            <w:r>
              <w:rPr/>
              <w:t xml:space="preserve"> </w:t>
            </w:r>
            <w:br/>
            <w:r>
              <w:rPr/>
              <w:t xml:space="preserve"> В тренировке приняли участие 16 специалистов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2025-03-17T12:50:32+03:00</dcterms:created>
  <dcterms:modified xsi:type="dcterms:W3CDTF">2025-03-17T12:50:32+03:00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